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35EF35E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3531B">
        <w:rPr>
          <w:rFonts w:ascii="Verdana" w:hAnsi="Verdana"/>
          <w:sz w:val="18"/>
          <w:szCs w:val="18"/>
        </w:rPr>
        <w:t>„</w:t>
      </w:r>
      <w:r w:rsidR="0083531B" w:rsidRPr="0083531B">
        <w:rPr>
          <w:rFonts w:ascii="Verdana" w:hAnsi="Verdana"/>
          <w:sz w:val="18"/>
          <w:szCs w:val="18"/>
        </w:rPr>
        <w:t>Nákup kancelářských kontejnerů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</w:t>
      </w:r>
      <w:r w:rsidR="00D54281" w:rsidRPr="0083531B">
        <w:rPr>
          <w:rFonts w:ascii="Verdana" w:hAnsi="Verdana"/>
          <w:sz w:val="18"/>
          <w:szCs w:val="18"/>
        </w:rPr>
        <w:t xml:space="preserve">dní </w:t>
      </w:r>
      <w:r w:rsidR="001F4DB2" w:rsidRPr="0083531B">
        <w:rPr>
          <w:rFonts w:ascii="Verdana" w:hAnsi="Verdana"/>
          <w:sz w:val="18"/>
          <w:szCs w:val="18"/>
        </w:rPr>
        <w:t>3</w:t>
      </w:r>
      <w:r w:rsidR="00D54281" w:rsidRPr="0083531B">
        <w:rPr>
          <w:rFonts w:ascii="Verdana" w:hAnsi="Verdana"/>
          <w:sz w:val="18"/>
          <w:szCs w:val="18"/>
        </w:rPr>
        <w:t xml:space="preserve"> </w:t>
      </w:r>
      <w:r w:rsidR="001F4DB2" w:rsidRPr="0083531B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7EF5861D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83531B" w:rsidRPr="0083531B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77069C1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3531B" w:rsidRPr="0083531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9E1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31B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ABD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A4D04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EB4ABD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4D04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CFBDF48BA9D343A6B625127487D4E1AA">
    <w:name w:val="CFBDF48BA9D343A6B625127487D4E1AA"/>
    <w:rsid w:val="000A4D0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2018-03-26T11:24:00Z</cp:lastPrinted>
  <dcterms:created xsi:type="dcterms:W3CDTF">2020-01-31T12:43:00Z</dcterms:created>
  <dcterms:modified xsi:type="dcterms:W3CDTF">2024-08-12T13:49:00Z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